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Sale konferencyjne nad morzem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e-konferencje.pl poleca trzy obiekty, które sprawdzą się jako miejsce konferencji nad morzem. Pod lupę wzięliśmy obiekty w Kołobrzegu, Juracie i Gdańsku.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prezentowane sale konferencyjne nad morzem można znaleźć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 tym miejscu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Marine Hotel*****&amp;Ultra Marine</w:t>
      </w:r>
    </w:p>
    <w:p>
      <w:r>
        <w:rPr>
          <w:rFonts w:ascii="calibri" w:hAnsi="calibri" w:eastAsia="calibri" w:cs="calibri"/>
          <w:sz w:val="24"/>
          <w:szCs w:val="24"/>
        </w:rPr>
        <w:t xml:space="preserve">Marine Hotel*****&amp;Ultra Marine położony jest w Kołobrzegu, bezpośrednio w sąsiedztwie morza i plaży. Obiekt oferuje 231 pokoi i apartamentów z widokiem na Bałtyk – od luksusowych „kajut” Marine Hotel***** po subtelnie błękitne aranżacje w części Ultra Marine.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VI piętrze obiektu znajduje się miejsce, które świetnie sprawdzi się jako punkt widokowy – to dwupoziomowa kawiarnia MARINI CAFÉ. Z jej okien widać całe wybrzeże Kołobrzegu: wejście do portu, molo, latarnię morską.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Obiekt posiada 6 sal biznesowych. Ciekawym rozwiązaniem jest namiot konferencyjny, który może mieć powierzchnię nawet do 1000 m2. Rozstawiony jest przed hotelem od strony morza i jest połączony z restauracją PerMare. Można w nim zorganizować scenę, backstage, bufet i parkiet do tańczenia.</w:t>
      </w:r>
    </w:p>
    <w:p/>
    <w:p/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Szafarnia 10</w:t>
      </w:r>
    </w:p>
    <w:p>
      <w:r>
        <w:rPr>
          <w:rFonts w:ascii="calibri" w:hAnsi="calibri" w:eastAsia="calibri" w:cs="calibri"/>
          <w:sz w:val="24"/>
          <w:szCs w:val="24"/>
        </w:rPr>
        <w:t xml:space="preserve">Restauracja Szafarnia 10 to bardzo ciekawy punkt na kulinarnej, a zarazem konferencyjnej mapie Gdańska. Obiekt położony jest przy Starym Mieście i sąsiaduje z nowoczesną jachtową Mariną Gdańsk. Zaplecze konferencyjne to dwie klimatyzowane sale, zarówno z dostępem do światła dziennego jak i sztucznego oświetlenia. Łączna powierzchnia sal wynosi 85 m2 – przestrzeń ta umożliwia organizację wydarzeń do 50 osób. Bardzo ciekawą opcją jest przeszklony taras VIP, położony na 10 piętrze Amber Tower. Można tu zorganizować kolację biznesową, bankiet czy tematyczny event.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wspomnieć o jedzeniu: „Szafarnia 10” to fuzja dań nowoczesnej kuchni polskiej i regionalnej pomorskiej, obfitującej w świeże ryby i dziczyznę. Goście, którzy odwiedzają restaurację mają możliwość wyboru doskonałych produktów sezonowych z lokalnych gospodarstw i manufaktur. Ponadto mogą na żywo zobaczyć każdy etap przygotowania swojego dania.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1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Best Western Hotel Jurata</w:t>
      </w:r>
    </w:p>
    <w:p>
      <w:r>
        <w:rPr>
          <w:rFonts w:ascii="calibri" w:hAnsi="calibri" w:eastAsia="calibri" w:cs="calibri"/>
          <w:sz w:val="24"/>
          <w:szCs w:val="24"/>
        </w:rPr>
        <w:t xml:space="preserve">Best Western Hotel Jurata zlokalizowany jest w uroczym zakątku Półwyspu Helskiego, pomiędzy zatoką a otwartym morzem, w sąsiedztwie plaży. To obiekt, które sprawdzi się zarówno jako miejsce konferencji,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pobytu z rodziną. Zaplecze noclegowe to 147 miejsc, każdy pokój wyposażony jest m. in. w telewizor LCD, biurko do pracy, łazienkę z prysznicem. Atutem obiektu jest strefa SPA: basen z jacuzzi, sauna sucha i parowa oraz siłownia.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Jeśli chodzi o strefę dla klientów biznesowych, to hotel dysponuje klimatyzowaną salą konferencyjną na 150 miejsc z możliwością jej dzielenia systemem ścian przesuwnych. Ogromny prywatny teren z wiatą grillową, a także dwa tory do gry w kręgle sprzyjają natomiast zajęciom integracyjnym po konferencji.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-konferencje.pl/obiekty/region_konferencje-nad-morzem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://www.szkolenia24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2024-05-08T01:30:23+02:00</dcterms:created>
  <dcterms:modified xsi:type="dcterms:W3CDTF">2024-05-08T01:30:23+02:00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